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Alexandre</w:t>
      </w:r>
      <w:r>
        <w:rPr>
          <w:u w:val="single"/>
        </w:rPr>
        <w:t xml:space="preserve"> </w:t>
      </w:r>
      <w:r w:rsidRPr="009E5F62">
        <w:rPr>
          <w:u w:val="single"/>
        </w:rPr>
        <w:t>Gonzalez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78735622k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Alexandre Moldes Fernández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08/12/2014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Brian Moldes Fernández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29/08/2016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10/10/2026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Alexandre Gonzalez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