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Spychała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+48509018743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Mikołaj Spychała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01.10.2012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Stanisław Spychała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04.12.2017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