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Mongezi</w:t>
      </w:r>
      <w:r w:rsidR="00405CC1">
        <w:t xml:space="preserve"> </w:t>
      </w:r>
      <w:r w:rsidRPr="00405CC1" w:rsidR="00405CC1">
        <w:t>Ntswayi</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8401265601080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Licebo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2023/07/31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